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Vashti    </w:t>
      </w:r>
      <w:r>
        <w:t xml:space="preserve">   grogger    </w:t>
      </w:r>
      <w:r>
        <w:t xml:space="preserve">   persia    </w:t>
      </w:r>
      <w:r>
        <w:t xml:space="preserve">   megilla    </w:t>
      </w:r>
      <w:r>
        <w:t xml:space="preserve">   Sackcloth    </w:t>
      </w:r>
      <w:r>
        <w:t xml:space="preserve">   Mishloach    </w:t>
      </w:r>
      <w:r>
        <w:t xml:space="preserve">   Haman    </w:t>
      </w:r>
      <w:r>
        <w:t xml:space="preserve">   Gallows    </w:t>
      </w:r>
      <w:r>
        <w:t xml:space="preserve">   Esther    </w:t>
      </w:r>
      <w:r>
        <w:t xml:space="preserve">   Ahasuerus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2021-10-11T15:01:34Z</dcterms:created>
  <dcterms:modified xsi:type="dcterms:W3CDTF">2021-10-11T15:01:34Z</dcterms:modified>
</cp:coreProperties>
</file>