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Purse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ALLSTATE FOUNDATION    </w:t>
      </w:r>
      <w:r>
        <w:t xml:space="preserve">   DOMESTIC VIOLENCE    </w:t>
      </w:r>
      <w:r>
        <w:t xml:space="preserve">   LIFEWORKS    </w:t>
      </w:r>
      <w:r>
        <w:t xml:space="preserve">   SURVIVORS    </w:t>
      </w:r>
      <w:r>
        <w:t xml:space="preserve">   ABUSERS    </w:t>
      </w:r>
      <w:r>
        <w:t xml:space="preserve">   ADVOCATE    </w:t>
      </w:r>
      <w:r>
        <w:t xml:space="preserve">   TRANSPORT    </w:t>
      </w:r>
      <w:r>
        <w:t xml:space="preserve">   COUNSELING    </w:t>
      </w:r>
      <w:r>
        <w:t xml:space="preserve">   RESILIENCE    </w:t>
      </w:r>
      <w:r>
        <w:t xml:space="preserve">   FINANCIAL ABUSE    </w:t>
      </w:r>
      <w:r>
        <w:t xml:space="preserve">   HELP    </w:t>
      </w:r>
      <w:r>
        <w:t xml:space="preserve">   CRISIS    </w:t>
      </w:r>
      <w:r>
        <w:t xml:space="preserve">   SHELTER    </w:t>
      </w:r>
      <w:r>
        <w:t xml:space="preserve">   SAFEHOMES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Purse Awareness</dc:title>
  <dcterms:created xsi:type="dcterms:W3CDTF">2021-10-11T15:02:55Z</dcterms:created>
  <dcterms:modified xsi:type="dcterms:W3CDTF">2021-10-11T15:02:55Z</dcterms:modified>
</cp:coreProperties>
</file>