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Pyschoactive Medication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Monitor    </w:t>
      </w:r>
      <w:r>
        <w:t xml:space="preserve">   Antianxiety    </w:t>
      </w:r>
      <w:r>
        <w:t xml:space="preserve">   Celexa    </w:t>
      </w:r>
      <w:r>
        <w:t xml:space="preserve">   Ativan    </w:t>
      </w:r>
      <w:r>
        <w:t xml:space="preserve">   Hypnotic    </w:t>
      </w:r>
      <w:r>
        <w:t xml:space="preserve">   Antipsychotic    </w:t>
      </w:r>
      <w:r>
        <w:t xml:space="preserve">   Antidepressant    </w:t>
      </w:r>
      <w:r>
        <w:t xml:space="preserve">   Sertraline    </w:t>
      </w:r>
      <w:r>
        <w:t xml:space="preserve">   Signed Consent    </w:t>
      </w:r>
      <w:r>
        <w:t xml:space="preserve">   AIMS TEST    </w:t>
      </w:r>
      <w:r>
        <w:t xml:space="preserve">   Risperdal    </w:t>
      </w:r>
      <w:r>
        <w:t xml:space="preserve">   Trazadone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Pyschoactive Medication</dc:title>
  <dcterms:created xsi:type="dcterms:W3CDTF">2021-10-11T15:04:54Z</dcterms:created>
  <dcterms:modified xsi:type="dcterms:W3CDTF">2021-10-11T15:04:54Z</dcterms:modified>
</cp:coreProperties>
</file>