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surd    </w:t>
      </w:r>
      <w:r>
        <w:t xml:space="preserve">   isosceles    </w:t>
      </w:r>
      <w:r>
        <w:t xml:space="preserve">   triangle    </w:t>
      </w:r>
      <w:r>
        <w:t xml:space="preserve">   obtuse    </w:t>
      </w:r>
      <w:r>
        <w:t xml:space="preserve">   acute    </w:t>
      </w:r>
      <w:r>
        <w:t xml:space="preserve">   converse    </w:t>
      </w:r>
      <w:r>
        <w:t xml:space="preserve">   square    </w:t>
      </w:r>
      <w:r>
        <w:t xml:space="preserve">   square root    </w:t>
      </w:r>
      <w:r>
        <w:t xml:space="preserve">   opposite    </w:t>
      </w:r>
      <w:r>
        <w:t xml:space="preserve">   adjacent    </w:t>
      </w:r>
      <w:r>
        <w:t xml:space="preserve">   side    </w:t>
      </w:r>
      <w:r>
        <w:t xml:space="preserve">   hypotenuse    </w:t>
      </w:r>
      <w:r>
        <w:t xml:space="preserve">   right angle    </w:t>
      </w:r>
      <w:r>
        <w:t xml:space="preserve">   theorem    </w:t>
      </w:r>
      <w:r>
        <w:t xml:space="preserve">   Pythagoras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</dc:title>
  <dcterms:created xsi:type="dcterms:W3CDTF">2021-10-11T15:04:15Z</dcterms:created>
  <dcterms:modified xsi:type="dcterms:W3CDTF">2021-10-11T15:04:15Z</dcterms:modified>
</cp:coreProperties>
</file>