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Pythons and Rattlesnakes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poisonous fluid that is released from the rattlesnake’s fangs when it strikes to kill its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Pythons don’t need ________ to catch their prey since they are so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pythons are excellent __________, they can stay under water for up to thirty minutes before coming up for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threatened, rattlesnakes usually _______ and rattle to warn aggressors.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Rattlesnakes are best known for and most easily recognized by their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rattlesnake strikes, venom flows throughout its hollow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pump venom from sacs to the rattlesnake’s fangs.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rattlesnakes live in open, _______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python can have as many as one-hundred fifty of these in its mouth to help guide its prey down the throat.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Pythons are in a species of snakes that are called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Pythons can swallow their prey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Pythons can travel 1.6 _______ per hour on open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Pythons have what kind of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Rattlensnakes can enter small openings in the ground created by other _______ and find them and eat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python does to kill their prey.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Since rattlesnakes don’t have arms, legs, or ears, they can quietly ________ through grass and rocks without making a sound. </w:t>
            </w:r>
          </w:p>
        </w:tc>
      </w:tr>
    </w:tbl>
    <w:p>
      <w:pPr>
        <w:pStyle w:val="WordBankMedium"/>
      </w:pPr>
      <w:r>
        <w:t xml:space="preserve">   Tubes    </w:t>
      </w:r>
      <w:r>
        <w:t xml:space="preserve">   Constriction    </w:t>
      </w:r>
      <w:r>
        <w:t xml:space="preserve">   Fangs    </w:t>
      </w:r>
      <w:r>
        <w:t xml:space="preserve">   Teeth    </w:t>
      </w:r>
      <w:r>
        <w:t xml:space="preserve">   Coil    </w:t>
      </w:r>
      <w:r>
        <w:t xml:space="preserve">   Non-venomous    </w:t>
      </w:r>
      <w:r>
        <w:t xml:space="preserve">   Venom    </w:t>
      </w:r>
      <w:r>
        <w:t xml:space="preserve">   Curved    </w:t>
      </w:r>
      <w:r>
        <w:t xml:space="preserve">   Rattle    </w:t>
      </w:r>
      <w:r>
        <w:t xml:space="preserve">   Kilometers    </w:t>
      </w:r>
      <w:r>
        <w:t xml:space="preserve">   Rocky    </w:t>
      </w:r>
      <w:r>
        <w:t xml:space="preserve">   Whole     </w:t>
      </w:r>
      <w:r>
        <w:t xml:space="preserve">   Animals    </w:t>
      </w:r>
      <w:r>
        <w:t xml:space="preserve">   Swimmers    </w:t>
      </w:r>
      <w:r>
        <w:t xml:space="preserve">   Speed     </w:t>
      </w:r>
      <w:r>
        <w:t xml:space="preserve">   Slither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Pythons and Rattlesnakes Crossword Puzzle</dc:title>
  <dcterms:created xsi:type="dcterms:W3CDTF">2021-10-11T15:04:19Z</dcterms:created>
  <dcterms:modified xsi:type="dcterms:W3CDTF">2021-10-11T15:04:19Z</dcterms:modified>
</cp:coreProperties>
</file>