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QA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this is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spiritual or immaterial part of a human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be maintained at a certain rate or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power to move heavy weights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relating to the body instead of the mind.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take responsibility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 fit or in good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physical structure of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or configuration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scale or an even distribution</w:t>
            </w:r>
          </w:p>
        </w:tc>
      </w:tr>
    </w:tbl>
    <w:p>
      <w:pPr>
        <w:pStyle w:val="WordBankSmall"/>
      </w:pPr>
      <w:r>
        <w:t xml:space="preserve">   توازن     </w:t>
      </w:r>
      <w:r>
        <w:t xml:space="preserve">   شكل    </w:t>
      </w:r>
      <w:r>
        <w:t xml:space="preserve">   قوي    </w:t>
      </w:r>
      <w:r>
        <w:t xml:space="preserve">   صحي    </w:t>
      </w:r>
      <w:r>
        <w:t xml:space="preserve">   عقل    </w:t>
      </w:r>
      <w:r>
        <w:t xml:space="preserve">   الاستدامة    </w:t>
      </w:r>
      <w:r>
        <w:t xml:space="preserve">   المساءلة    </w:t>
      </w:r>
      <w:r>
        <w:t xml:space="preserve">   بدني    </w:t>
      </w:r>
      <w:r>
        <w:t xml:space="preserve">   الجسم    </w:t>
      </w:r>
      <w:r>
        <w:t xml:space="preserve">   روح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 Game </dc:title>
  <dcterms:created xsi:type="dcterms:W3CDTF">2021-10-11T15:04:00Z</dcterms:created>
  <dcterms:modified xsi:type="dcterms:W3CDTF">2021-10-11T15:04:00Z</dcterms:modified>
</cp:coreProperties>
</file>