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quieres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hablar en español    </w:t>
      </w:r>
      <w:r>
        <w:t xml:space="preserve">   ir a casa de mi amigo    </w:t>
      </w:r>
      <w:r>
        <w:t xml:space="preserve">   ir a mi casa    </w:t>
      </w:r>
      <w:r>
        <w:t xml:space="preserve">   ir de vacaciones    </w:t>
      </w:r>
      <w:r>
        <w:t xml:space="preserve">   ir de compras    </w:t>
      </w:r>
      <w:r>
        <w:t xml:space="preserve">   jugar en mi Ipad    </w:t>
      </w:r>
      <w:r>
        <w:t xml:space="preserve">   escuchar música    </w:t>
      </w:r>
      <w:r>
        <w:t xml:space="preserve">   leer una revista    </w:t>
      </w:r>
      <w:r>
        <w:t xml:space="preserve">   comer papas fritas    </w:t>
      </w:r>
      <w:r>
        <w:t xml:space="preserve">   dormir mucho    </w:t>
      </w:r>
      <w:r>
        <w:t xml:space="preserve">   limpiar mi cuarto    </w:t>
      </w:r>
      <w:r>
        <w:t xml:space="preserve">   jugar con mis amigos    </w:t>
      </w:r>
      <w:r>
        <w:t xml:space="preserve">   escribir un poema    </w:t>
      </w:r>
      <w:r>
        <w:t xml:space="preserve">   hacer la tarea    </w:t>
      </w:r>
      <w:r>
        <w:t xml:space="preserve">   leer un libro    </w:t>
      </w:r>
      <w:r>
        <w:t xml:space="preserve">   jugar videojuegos    </w:t>
      </w:r>
      <w:r>
        <w:t xml:space="preserve">   comer helado    </w:t>
      </w:r>
      <w:r>
        <w:t xml:space="preserve">   ir al cine    </w:t>
      </w:r>
      <w:r>
        <w:t xml:space="preserve">   montar en bici    </w:t>
      </w:r>
      <w:r>
        <w:t xml:space="preserve">   ver la tele    </w:t>
      </w:r>
      <w:r>
        <w:t xml:space="preserve">   hablar con mis amigos    </w:t>
      </w:r>
      <w:r>
        <w:t xml:space="preserve">   cantar una canción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quieres hacer?</dc:title>
  <dcterms:created xsi:type="dcterms:W3CDTF">2021-10-10T23:48:24Z</dcterms:created>
  <dcterms:modified xsi:type="dcterms:W3CDTF">2021-10-10T23:48:24Z</dcterms:modified>
</cp:coreProperties>
</file>