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translation    </w:t>
      </w:r>
      <w:r>
        <w:t xml:space="preserve">   algebra tiles    </w:t>
      </w:r>
      <w:r>
        <w:t xml:space="preserve">   completing the square    </w:t>
      </w:r>
      <w:r>
        <w:t xml:space="preserve">   factoring    </w:t>
      </w:r>
      <w:r>
        <w:t xml:space="preserve">   infinity    </w:t>
      </w:r>
      <w:r>
        <w:t xml:space="preserve">   discriminant    </w:t>
      </w:r>
      <w:r>
        <w:t xml:space="preserve">   parabola    </w:t>
      </w:r>
      <w:r>
        <w:t xml:space="preserve">   solutions    </w:t>
      </w:r>
      <w:r>
        <w:t xml:space="preserve">   roots    </w:t>
      </w:r>
      <w:r>
        <w:t xml:space="preserve">   zeros    </w:t>
      </w:r>
      <w:r>
        <w:t xml:space="preserve">   range    </w:t>
      </w:r>
      <w:r>
        <w:t xml:space="preserve">   domain    </w:t>
      </w:r>
      <w:r>
        <w:t xml:space="preserve">   axis of symmetry    </w:t>
      </w:r>
      <w:r>
        <w:t xml:space="preserve">   vertex    </w:t>
      </w:r>
      <w:r>
        <w:t xml:space="preserve">   quadratic formula    </w:t>
      </w:r>
      <w:r>
        <w:t xml:space="preserve">   quadratic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Equations</dc:title>
  <dcterms:created xsi:type="dcterms:W3CDTF">2021-10-11T15:03:53Z</dcterms:created>
  <dcterms:modified xsi:type="dcterms:W3CDTF">2021-10-11T15:03:53Z</dcterms:modified>
</cp:coreProperties>
</file>