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expression    </w:t>
      </w:r>
      <w:r>
        <w:t xml:space="preserve">   maximum    </w:t>
      </w:r>
      <w:r>
        <w:t xml:space="preserve">   minimum    </w:t>
      </w:r>
      <w:r>
        <w:t xml:space="preserve">   vertex    </w:t>
      </w:r>
      <w:r>
        <w:t xml:space="preserve">   trinomial    </w:t>
      </w:r>
      <w:r>
        <w:t xml:space="preserve">   system of equations    </w:t>
      </w:r>
      <w:r>
        <w:t xml:space="preserve">   standard form    </w:t>
      </w:r>
      <w:r>
        <w:t xml:space="preserve">   root    </w:t>
      </w:r>
      <w:r>
        <w:t xml:space="preserve">   rate of change    </w:t>
      </w:r>
      <w:r>
        <w:t xml:space="preserve">   quadratic function    </w:t>
      </w:r>
      <w:r>
        <w:t xml:space="preserve">   quadratic formula    </w:t>
      </w:r>
      <w:r>
        <w:t xml:space="preserve">   quadratic equation    </w:t>
      </w:r>
      <w:r>
        <w:t xml:space="preserve">   polynomial    </w:t>
      </w:r>
      <w:r>
        <w:t xml:space="preserve">   perfect square trinomial    </w:t>
      </w:r>
      <w:r>
        <w:t xml:space="preserve">   parent function    </w:t>
      </w:r>
      <w:r>
        <w:t xml:space="preserve">   parabola    </w:t>
      </w:r>
      <w:r>
        <w:t xml:space="preserve">   monomial    </w:t>
      </w:r>
      <w:r>
        <w:t xml:space="preserve">   line of symmetry    </w:t>
      </w:r>
      <w:r>
        <w:t xml:space="preserve">   line of best fit    </w:t>
      </w:r>
      <w:r>
        <w:t xml:space="preserve">   horizontal shift    </w:t>
      </w:r>
      <w:r>
        <w:t xml:space="preserve">   discriminant    </w:t>
      </w:r>
      <w:r>
        <w:t xml:space="preserve">   difference of two squares    </w:t>
      </w:r>
      <w:r>
        <w:t xml:space="preserve">   complete the square    </w:t>
      </w:r>
      <w:r>
        <w:t xml:space="preserve">   binomial    </w:t>
      </w:r>
      <w:r>
        <w:t xml:space="preserve">   axis of symmetry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</dc:title>
  <dcterms:created xsi:type="dcterms:W3CDTF">2021-10-11T15:04:48Z</dcterms:created>
  <dcterms:modified xsi:type="dcterms:W3CDTF">2021-10-11T15:04:48Z</dcterms:modified>
</cp:coreProperties>
</file>