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Key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exponent    </w:t>
      </w:r>
      <w:r>
        <w:t xml:space="preserve">   coefficient    </w:t>
      </w:r>
      <w:r>
        <w:t xml:space="preserve">   function    </w:t>
      </w:r>
      <w:r>
        <w:t xml:space="preserve">   initial value    </w:t>
      </w:r>
      <w:r>
        <w:t xml:space="preserve">   table    </w:t>
      </w:r>
      <w:r>
        <w:t xml:space="preserve">   opposite    </w:t>
      </w:r>
      <w:r>
        <w:t xml:space="preserve">   factors    </w:t>
      </w:r>
      <w:r>
        <w:t xml:space="preserve">   radical    </w:t>
      </w:r>
      <w:r>
        <w:t xml:space="preserve">   parabola    </w:t>
      </w:r>
      <w:r>
        <w:t xml:space="preserve">   graph    </w:t>
      </w:r>
      <w:r>
        <w:t xml:space="preserve">   range    </w:t>
      </w:r>
      <w:r>
        <w:t xml:space="preserve">   domain    </w:t>
      </w:r>
      <w:r>
        <w:t xml:space="preserve">   axisofsymmetry    </w:t>
      </w:r>
      <w:r>
        <w:t xml:space="preserve">   maximum    </w:t>
      </w:r>
      <w:r>
        <w:t xml:space="preserve">   minimum    </w:t>
      </w:r>
      <w:r>
        <w:t xml:space="preserve">   vertex    </w:t>
      </w:r>
      <w:r>
        <w:t xml:space="preserve">   yintercept    </w:t>
      </w:r>
      <w:r>
        <w:t xml:space="preserve">   xintercept    </w:t>
      </w:r>
      <w:r>
        <w:t xml:space="preserve">   solution    </w:t>
      </w:r>
      <w:r>
        <w:t xml:space="preserve">   zero    </w:t>
      </w:r>
      <w:r>
        <w:t xml:space="preserve">   root    </w:t>
      </w:r>
      <w:r>
        <w:t xml:space="preserve">   quadratic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Key Features</dc:title>
  <dcterms:created xsi:type="dcterms:W3CDTF">2021-10-11T15:05:22Z</dcterms:created>
  <dcterms:modified xsi:type="dcterms:W3CDTF">2021-10-11T15:05:22Z</dcterms:modified>
</cp:coreProperties>
</file>