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distributive property    </w:t>
      </w:r>
      <w:r>
        <w:t xml:space="preserve">   area diagram    </w:t>
      </w:r>
      <w:r>
        <w:t xml:space="preserve">   completing the square    </w:t>
      </w:r>
      <w:r>
        <w:t xml:space="preserve">   y intercept    </w:t>
      </w:r>
      <w:r>
        <w:t xml:space="preserve">   concave up    </w:t>
      </w:r>
      <w:r>
        <w:t xml:space="preserve">   axes    </w:t>
      </w:r>
      <w:r>
        <w:t xml:space="preserve">   intercepts    </w:t>
      </w:r>
      <w:r>
        <w:t xml:space="preserve">   shift    </w:t>
      </w:r>
      <w:r>
        <w:t xml:space="preserve">   steepness    </w:t>
      </w:r>
      <w:r>
        <w:t xml:space="preserve">   square    </w:t>
      </w:r>
      <w:r>
        <w:t xml:space="preserve">   linear    </w:t>
      </w:r>
      <w:r>
        <w:t xml:space="preserve">   parabola    </w:t>
      </w:r>
      <w:r>
        <w:t xml:space="preserve">   factor    </w:t>
      </w:r>
      <w:r>
        <w:t xml:space="preserve">   formula    </w:t>
      </w:r>
      <w:r>
        <w:t xml:space="preserve">   square root    </w:t>
      </w:r>
      <w:r>
        <w:t xml:space="preserve">   imaginary    </w:t>
      </w:r>
      <w:r>
        <w:t xml:space="preserve">   vertex    </w:t>
      </w:r>
      <w:r>
        <w:t xml:space="preserve">   solve    </w:t>
      </w:r>
      <w:r>
        <w:t xml:space="preserve">   Parameter    </w:t>
      </w:r>
      <w:r>
        <w:t xml:space="preserve">   quadratic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2021-10-11T15:05:39Z</dcterms:created>
  <dcterms:modified xsi:type="dcterms:W3CDTF">2021-10-11T15:05:39Z</dcterms:modified>
</cp:coreProperties>
</file>