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polygon    </w:t>
      </w:r>
      <w:r>
        <w:t xml:space="preserve">   four    </w:t>
      </w:r>
      <w:r>
        <w:t xml:space="preserve">   opposite    </w:t>
      </w:r>
      <w:r>
        <w:t xml:space="preserve">   equal    </w:t>
      </w:r>
      <w:r>
        <w:t xml:space="preserve">   degrees    </w:t>
      </w:r>
      <w:r>
        <w:t xml:space="preserve">   lines    </w:t>
      </w:r>
      <w:r>
        <w:t xml:space="preserve">   intersect    </w:t>
      </w:r>
      <w:r>
        <w:t xml:space="preserve">   right angle    </w:t>
      </w:r>
      <w:r>
        <w:t xml:space="preserve">   Parallel    </w:t>
      </w:r>
      <w:r>
        <w:t xml:space="preserve">   Sides    </w:t>
      </w:r>
      <w:r>
        <w:t xml:space="preserve">   Angles    </w:t>
      </w:r>
      <w:r>
        <w:t xml:space="preserve">   Similar    </w:t>
      </w:r>
      <w:r>
        <w:t xml:space="preserve">   Congruent    </w:t>
      </w:r>
      <w:r>
        <w:t xml:space="preserve">   Trapezoid    </w:t>
      </w:r>
      <w:r>
        <w:t xml:space="preserve">   Kite    </w:t>
      </w:r>
      <w:r>
        <w:t xml:space="preserve">   Square    </w:t>
      </w:r>
      <w:r>
        <w:t xml:space="preserve">   Rhombus    </w:t>
      </w:r>
      <w:r>
        <w:t xml:space="preserve">   Rectangle    </w:t>
      </w:r>
      <w:r>
        <w:t xml:space="preserve">   Parallelogram    </w:t>
      </w:r>
      <w:r>
        <w:t xml:space="preserve">   Quadrilaterals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</dc:title>
  <dcterms:created xsi:type="dcterms:W3CDTF">2021-10-11T15:04:55Z</dcterms:created>
  <dcterms:modified xsi:type="dcterms:W3CDTF">2021-10-11T15:04:55Z</dcterms:modified>
</cp:coreProperties>
</file>