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Quadrilaterals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geometry    </w:t>
      </w:r>
      <w:r>
        <w:t xml:space="preserve">   math    </w:t>
      </w:r>
      <w:r>
        <w:t xml:space="preserve">   friday    </w:t>
      </w:r>
      <w:r>
        <w:t xml:space="preserve">   shape    </w:t>
      </w:r>
      <w:r>
        <w:t xml:space="preserve">   parallel    </w:t>
      </w:r>
      <w:r>
        <w:t xml:space="preserve">   four sided    </w:t>
      </w:r>
      <w:r>
        <w:t xml:space="preserve">   three hundred sixty    </w:t>
      </w:r>
      <w:r>
        <w:t xml:space="preserve">   parallelogram    </w:t>
      </w:r>
      <w:r>
        <w:t xml:space="preserve">   trapezoid    </w:t>
      </w:r>
      <w:r>
        <w:t xml:space="preserve">   rhombus    </w:t>
      </w:r>
      <w:r>
        <w:t xml:space="preserve">   rectangle    </w:t>
      </w:r>
      <w:r>
        <w:t xml:space="preserve">   square    </w:t>
      </w:r>
      <w:r>
        <w:t xml:space="preserve">   Quadrilateral    </w:t>
      </w:r>
      <w:r>
        <w:t xml:space="preserve">   nickodemus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</dc:title>
  <dcterms:created xsi:type="dcterms:W3CDTF">2021-10-11T15:05:12Z</dcterms:created>
  <dcterms:modified xsi:type="dcterms:W3CDTF">2021-10-11T15:05:12Z</dcterms:modified>
</cp:coreProperties>
</file>