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Isabella of Castile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audiencias    </w:t>
      </w:r>
      <w:r>
        <w:t xml:space="preserve">   Castile    </w:t>
      </w:r>
      <w:r>
        <w:t xml:space="preserve">   Columbus    </w:t>
      </w:r>
      <w:r>
        <w:t xml:space="preserve">   Corregidores    </w:t>
      </w:r>
      <w:r>
        <w:t xml:space="preserve">   Indies    </w:t>
      </w:r>
      <w:r>
        <w:t xml:space="preserve">   Isabella    </w:t>
      </w:r>
      <w:r>
        <w:t xml:space="preserve">   King Ferdinand     </w:t>
      </w:r>
      <w:r>
        <w:t xml:space="preserve">   Mexico    </w:t>
      </w:r>
      <w:r>
        <w:t xml:space="preserve">   New World    </w:t>
      </w:r>
      <w:r>
        <w:t xml:space="preserve">   Peru    </w:t>
      </w:r>
      <w:r>
        <w:t xml:space="preserve">   Queen    </w:t>
      </w:r>
      <w:r>
        <w:t xml:space="preserve">   seafarers    </w:t>
      </w:r>
      <w:r>
        <w:t xml:space="preserve">   Spain    </w:t>
      </w:r>
      <w:r>
        <w:t xml:space="preserve">   Spanish Inquisition    </w:t>
      </w:r>
      <w:r>
        <w:t xml:space="preserve">   Viceroys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Isabella of Castile</dc:title>
  <dcterms:created xsi:type="dcterms:W3CDTF">2021-10-11T15:06:05Z</dcterms:created>
  <dcterms:modified xsi:type="dcterms:W3CDTF">2021-10-11T15:06:05Z</dcterms:modified>
</cp:coreProperties>
</file>