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Nefertiti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Married to Pharaoh    </w:t>
      </w:r>
      <w:r>
        <w:t xml:space="preserve">   Girl    </w:t>
      </w:r>
      <w:r>
        <w:t xml:space="preserve">   One Sibling    </w:t>
      </w:r>
      <w:r>
        <w:t xml:space="preserve">   12th    </w:t>
      </w:r>
      <w:r>
        <w:t xml:space="preserve">   1364BC    </w:t>
      </w:r>
      <w:r>
        <w:t xml:space="preserve">   Akhenaten    </w:t>
      </w:r>
      <w:r>
        <w:t xml:space="preserve">   Amenhotep    </w:t>
      </w:r>
      <w:r>
        <w:t xml:space="preserve">   Art    </w:t>
      </w:r>
      <w:r>
        <w:t xml:space="preserve">   Aten    </w:t>
      </w:r>
      <w:r>
        <w:t xml:space="preserve">   Beautiful    </w:t>
      </w:r>
      <w:r>
        <w:t xml:space="preserve">   Bust    </w:t>
      </w:r>
      <w:r>
        <w:t xml:space="preserve">   Disappeared    </w:t>
      </w:r>
      <w:r>
        <w:t xml:space="preserve">   Egypt    </w:t>
      </w:r>
      <w:r>
        <w:t xml:space="preserve">   Missing    </w:t>
      </w:r>
      <w:r>
        <w:t xml:space="preserve">   Murdered    </w:t>
      </w:r>
      <w:r>
        <w:t xml:space="preserve">   Mutnodjmet    </w:t>
      </w:r>
      <w:r>
        <w:t xml:space="preserve">   Neferneferuaten    </w:t>
      </w:r>
      <w:r>
        <w:t xml:space="preserve">   Queen    </w:t>
      </w:r>
      <w:r>
        <w:t xml:space="preserve">   Queen Nefertiti    </w:t>
      </w:r>
      <w:r>
        <w:t xml:space="preserve">   Royal    </w:t>
      </w:r>
      <w:r>
        <w:t xml:space="preserve">   Six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Nefertiti Wordsearch</dc:title>
  <dcterms:created xsi:type="dcterms:W3CDTF">2021-10-11T15:07:27Z</dcterms:created>
  <dcterms:modified xsi:type="dcterms:W3CDTF">2021-10-11T15:07:27Z</dcterms:modified>
</cp:coreProperties>
</file>