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pins    </w:t>
      </w:r>
      <w:r>
        <w:t xml:space="preserve">   piecing    </w:t>
      </w:r>
      <w:r>
        <w:t xml:space="preserve">   applique    </w:t>
      </w:r>
      <w:r>
        <w:t xml:space="preserve">   ruler    </w:t>
      </w:r>
      <w:r>
        <w:t xml:space="preserve">   thread    </w:t>
      </w:r>
      <w:r>
        <w:t xml:space="preserve">   modern    </w:t>
      </w:r>
      <w:r>
        <w:t xml:space="preserve">   label    </w:t>
      </w:r>
      <w:r>
        <w:t xml:space="preserve">   mini    </w:t>
      </w:r>
      <w:r>
        <w:t xml:space="preserve">   sampler    </w:t>
      </w:r>
      <w:r>
        <w:t xml:space="preserve">   batting    </w:t>
      </w:r>
      <w:r>
        <w:t xml:space="preserve">   baste    </w:t>
      </w:r>
      <w:r>
        <w:t xml:space="preserve">   backing    </w:t>
      </w:r>
      <w:r>
        <w:t xml:space="preserve">   stitch    </w:t>
      </w:r>
      <w:r>
        <w:t xml:space="preserve">   sashing    </w:t>
      </w:r>
      <w:r>
        <w:t xml:space="preserve">   scraps    </w:t>
      </w:r>
      <w:r>
        <w:t xml:space="preserve">   scissors    </w:t>
      </w:r>
      <w:r>
        <w:t xml:space="preserve">   pattern    </w:t>
      </w:r>
      <w:r>
        <w:t xml:space="preserve">   seams    </w:t>
      </w:r>
      <w:r>
        <w:t xml:space="preserve">   circles    </w:t>
      </w:r>
      <w:r>
        <w:t xml:space="preserve">   blocks    </w:t>
      </w:r>
      <w:r>
        <w:t xml:space="preserve">   quilting    </w:t>
      </w:r>
      <w:r>
        <w:t xml:space="preserve">   border    </w:t>
      </w:r>
      <w:r>
        <w:t xml:space="preserve">   binding    </w:t>
      </w:r>
      <w:r>
        <w:t xml:space="preserve">   selvedge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</dc:title>
  <dcterms:created xsi:type="dcterms:W3CDTF">2021-10-11T15:07:54Z</dcterms:created>
  <dcterms:modified xsi:type="dcterms:W3CDTF">2021-10-11T15:07:54Z</dcterms:modified>
</cp:coreProperties>
</file>