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À Quoi Ça Sert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grâce à    </w:t>
      </w:r>
      <w:r>
        <w:t xml:space="preserve">   bon marché    </w:t>
      </w:r>
      <w:r>
        <w:t xml:space="preserve">   ça se lave    </w:t>
      </w:r>
      <w:r>
        <w:t xml:space="preserve">   se servir de    </w:t>
      </w:r>
      <w:r>
        <w:t xml:space="preserve">   garder    </w:t>
      </w:r>
      <w:r>
        <w:t xml:space="preserve">   améliorer    </w:t>
      </w:r>
      <w:r>
        <w:t xml:space="preserve">   chiner    </w:t>
      </w:r>
      <w:r>
        <w:t xml:space="preserve">   utile    </w:t>
      </w:r>
      <w:r>
        <w:t xml:space="preserve">   durable    </w:t>
      </w:r>
      <w:r>
        <w:t xml:space="preserve">   léger    </w:t>
      </w:r>
      <w:r>
        <w:t xml:space="preserve">   autocollant    </w:t>
      </w:r>
      <w:r>
        <w:t xml:space="preserve">   cartable    </w:t>
      </w:r>
      <w:r>
        <w:t xml:space="preserve">   vide-grenier    </w:t>
      </w:r>
      <w:r>
        <w:t xml:space="preserve">   réveille matin    </w:t>
      </w:r>
      <w:r>
        <w:t xml:space="preserve">   brocante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Quoi Ça Sert ?</dc:title>
  <dcterms:created xsi:type="dcterms:W3CDTF">2021-10-11T00:26:58Z</dcterms:created>
  <dcterms:modified xsi:type="dcterms:W3CDTF">2021-10-11T00:26:58Z</dcterms:modified>
</cp:coreProperties>
</file>