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Quttinirpaaq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Arbustes    </w:t>
      </w:r>
      <w:r>
        <w:t xml:space="preserve">   Artirque    </w:t>
      </w:r>
      <w:r>
        <w:t xml:space="preserve">   Caribou    </w:t>
      </w:r>
      <w:r>
        <w:t xml:space="preserve">   Desert    </w:t>
      </w:r>
      <w:r>
        <w:t xml:space="preserve">   Ellesmere    </w:t>
      </w:r>
      <w:r>
        <w:t xml:space="preserve">   Froid    </w:t>
      </w:r>
      <w:r>
        <w:t xml:space="preserve">   Grand    </w:t>
      </w:r>
      <w:r>
        <w:t xml:space="preserve">   Ocean    </w:t>
      </w:r>
      <w:r>
        <w:t xml:space="preserve">   Parc    </w:t>
      </w:r>
      <w:r>
        <w:t xml:space="preserve">   Peary    </w:t>
      </w:r>
      <w:r>
        <w:t xml:space="preserve">   Quttinirpaaq    </w:t>
      </w:r>
      <w:r>
        <w:t xml:space="preserve">   Randonnee    </w:t>
      </w:r>
      <w:r>
        <w:t xml:space="preserve">   Seize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Quttinirpaaq </dc:title>
  <dcterms:created xsi:type="dcterms:W3CDTF">2021-10-11T15:09:01Z</dcterms:created>
  <dcterms:modified xsi:type="dcterms:W3CDTF">2021-10-11T15:09:01Z</dcterms:modified>
</cp:coreProperties>
</file>