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X-Ray    </w:t>
      </w:r>
      <w:r>
        <w:t xml:space="preserve">   Stent    </w:t>
      </w:r>
      <w:r>
        <w:t xml:space="preserve">   Radiopharmaceutical    </w:t>
      </w:r>
      <w:r>
        <w:t xml:space="preserve">   Radiologist    </w:t>
      </w:r>
      <w:r>
        <w:t xml:space="preserve">   Pulmonary Circulation    </w:t>
      </w:r>
      <w:r>
        <w:t xml:space="preserve">   Pulmonary Artery    </w:t>
      </w:r>
      <w:r>
        <w:t xml:space="preserve">   Electrocardiography    </w:t>
      </w:r>
      <w:r>
        <w:t xml:space="preserve">   Electrocardiogram    </w:t>
      </w:r>
      <w:r>
        <w:t xml:space="preserve">   Echocardiography    </w:t>
      </w:r>
      <w:r>
        <w:t xml:space="preserve">   Diagnostic Radiology    </w:t>
      </w:r>
      <w:r>
        <w:t xml:space="preserve">   Diagnosis    </w:t>
      </w:r>
      <w:r>
        <w:t xml:space="preserve">   Ct Scan    </w:t>
      </w:r>
      <w:r>
        <w:t xml:space="preserve">   Coronary Arteries    </w:t>
      </w:r>
      <w:r>
        <w:t xml:space="preserve">   Coronary Angiography    </w:t>
      </w:r>
      <w:r>
        <w:t xml:space="preserve">   Congestive Heart Failure    </w:t>
      </w:r>
      <w:r>
        <w:t xml:space="preserve">   Congential Heart Disease    </w:t>
      </w:r>
      <w:r>
        <w:t xml:space="preserve">   Cardiovascular System    </w:t>
      </w:r>
      <w:r>
        <w:t xml:space="preserve">   Cardiac Mri    </w:t>
      </w:r>
      <w:r>
        <w:t xml:space="preserve">   Cardiac Arrest    </w:t>
      </w:r>
      <w:r>
        <w:t xml:space="preserve">   Capillaries    </w:t>
      </w:r>
      <w:r>
        <w:t xml:space="preserve">   Blood Pressure    </w:t>
      </w:r>
      <w:r>
        <w:t xml:space="preserve">   Atherosclerosis    </w:t>
      </w:r>
      <w:r>
        <w:t xml:space="preserve">   Arteriogram    </w:t>
      </w:r>
      <w:r>
        <w:t xml:space="preserve">   Aorta    </w:t>
      </w:r>
      <w:r>
        <w:t xml:space="preserve">   Angioplasty    </w:t>
      </w:r>
      <w:r>
        <w:t xml:space="preserve">   Angiography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2021-10-11T15:10:00Z</dcterms:created>
  <dcterms:modified xsi:type="dcterms:W3CDTF">2021-10-11T15:10:00Z</dcterms:modified>
</cp:coreProperties>
</file>