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RAF Aircraft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Atlas    </w:t>
      </w:r>
      <w:r>
        <w:t xml:space="preserve">   Globemaster    </w:t>
      </w:r>
      <w:r>
        <w:t xml:space="preserve">   Chinnok    </w:t>
      </w:r>
      <w:r>
        <w:t xml:space="preserve">   Lightning    </w:t>
      </w:r>
      <w:r>
        <w:t xml:space="preserve">   Hawk    </w:t>
      </w:r>
      <w:r>
        <w:t xml:space="preserve">   Hurricane    </w:t>
      </w:r>
      <w:r>
        <w:t xml:space="preserve">   Lancaster    </w:t>
      </w:r>
      <w:r>
        <w:t xml:space="preserve">   Protector    </w:t>
      </w:r>
      <w:r>
        <w:t xml:space="preserve">   Puma    </w:t>
      </w:r>
      <w:r>
        <w:t xml:space="preserve">   Spitfire    </w:t>
      </w:r>
      <w:r>
        <w:t xml:space="preserve">   Typhoon    </w:t>
      </w:r>
      <w:r>
        <w:t xml:space="preserve">   Voyager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 Aircraft</dc:title>
  <dcterms:created xsi:type="dcterms:W3CDTF">2021-12-09T03:37:33Z</dcterms:created>
  <dcterms:modified xsi:type="dcterms:W3CDTF">2021-12-09T03:37:33Z</dcterms:modified>
</cp:coreProperties>
</file>