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RAMADAN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eid-ul -fitr    </w:t>
      </w:r>
      <w:r>
        <w:t xml:space="preserve">   sunnah    </w:t>
      </w:r>
      <w:r>
        <w:t xml:space="preserve">   nafl    </w:t>
      </w:r>
      <w:r>
        <w:t xml:space="preserve">   gifts    </w:t>
      </w:r>
      <w:r>
        <w:t xml:space="preserve">   eid    </w:t>
      </w:r>
      <w:r>
        <w:t xml:space="preserve">   recite    </w:t>
      </w:r>
      <w:r>
        <w:t xml:space="preserve">   jannah    </w:t>
      </w:r>
      <w:r>
        <w:t xml:space="preserve">   deeds    </w:t>
      </w:r>
      <w:r>
        <w:t xml:space="preserve">   itikaaf    </w:t>
      </w:r>
      <w:r>
        <w:t xml:space="preserve">   Zakah    </w:t>
      </w:r>
      <w:r>
        <w:t xml:space="preserve">   tarawih    </w:t>
      </w:r>
      <w:r>
        <w:t xml:space="preserve">   Allah    </w:t>
      </w:r>
      <w:r>
        <w:t xml:space="preserve">   Quraan    </w:t>
      </w:r>
      <w:r>
        <w:t xml:space="preserve">   wudhu    </w:t>
      </w:r>
      <w:r>
        <w:t xml:space="preserve">   Ramadan    </w:t>
      </w:r>
      <w:r>
        <w:t xml:space="preserve">   sadaqah    </w:t>
      </w:r>
      <w:r>
        <w:t xml:space="preserve">   lail-tul-qadr    </w:t>
      </w:r>
      <w:r>
        <w:t xml:space="preserve">   ibadah    </w:t>
      </w:r>
      <w:r>
        <w:t xml:space="preserve">   sawm    </w:t>
      </w:r>
      <w:r>
        <w:t xml:space="preserve">   fast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</dc:title>
  <dcterms:created xsi:type="dcterms:W3CDTF">2021-10-11T15:12:34Z</dcterms:created>
  <dcterms:modified xsi:type="dcterms:W3CDTF">2021-10-11T15:12:34Z</dcterms:modified>
</cp:coreProperties>
</file>