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RAMPART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CABARETE    </w:t>
      </w:r>
      <w:r>
        <w:t xml:space="preserve">   MISFIT    </w:t>
      </w:r>
      <w:r>
        <w:t xml:space="preserve">   RESISTANCE    </w:t>
      </w:r>
      <w:r>
        <w:t xml:space="preserve">   CLASSIFIED    </w:t>
      </w:r>
      <w:r>
        <w:t xml:space="preserve">   SECRET    </w:t>
      </w:r>
      <w:r>
        <w:t xml:space="preserve">   ASYLUM    </w:t>
      </w:r>
      <w:r>
        <w:t xml:space="preserve">   SAFE HOUSE    </w:t>
      </w:r>
      <w:r>
        <w:t xml:space="preserve">   PSYCOLOGICAL WARFARE    </w:t>
      </w:r>
      <w:r>
        <w:t xml:space="preserve">   PATHFINDER    </w:t>
      </w:r>
      <w:r>
        <w:t xml:space="preserve">   CODE WORD    </w:t>
      </w:r>
      <w:r>
        <w:t xml:space="preserve">   ALIAS    </w:t>
      </w:r>
      <w:r>
        <w:t xml:space="preserve">   TOP SECRET    </w:t>
      </w:r>
      <w:r>
        <w:t xml:space="preserve">   CONFIDENTIAL    </w:t>
      </w:r>
      <w:r>
        <w:t xml:space="preserve">   COINTELPRO    </w:t>
      </w:r>
      <w:r>
        <w:t xml:space="preserve">   ANALYST    </w:t>
      </w:r>
      <w:r>
        <w:t xml:space="preserve">   INTELLIGENCE    </w:t>
      </w:r>
      <w:r>
        <w:t xml:space="preserve">   HARD TARGET    </w:t>
      </w:r>
      <w:r>
        <w:t xml:space="preserve">   ODD MAN OUT    </w:t>
      </w:r>
      <w:r>
        <w:t xml:space="preserve">   PANTHER    </w:t>
      </w:r>
      <w:r>
        <w:t xml:space="preserve">   REBELLION    </w:t>
      </w:r>
      <w:r>
        <w:t xml:space="preserve">   CATACLYSM    </w:t>
      </w:r>
      <w:r>
        <w:t xml:space="preserve">   NATION    </w:t>
      </w:r>
      <w:r>
        <w:t xml:space="preserve">   RAMPART    </w:t>
      </w:r>
      <w:r>
        <w:t xml:space="preserve">   ESPIONAGE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RAMPART NATION</dc:title>
  <dcterms:created xsi:type="dcterms:W3CDTF">2021-10-11T15:12:55Z</dcterms:created>
  <dcterms:modified xsi:type="dcterms:W3CDTF">2021-10-11T15:12:55Z</dcterms:modified>
</cp:coreProperties>
</file>