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Triple    </w:t>
      </w:r>
      <w:r>
        <w:t xml:space="preserve">   Statistics    </w:t>
      </w:r>
      <w:r>
        <w:t xml:space="preserve">   Exaggeration    </w:t>
      </w:r>
      <w:r>
        <w:t xml:space="preserve">   Rhetorical Question    </w:t>
      </w:r>
      <w:r>
        <w:t xml:space="preserve">   Opinions    </w:t>
      </w:r>
      <w:r>
        <w:t xml:space="preserve">   Facts    </w:t>
      </w:r>
      <w:r>
        <w:t xml:space="preserve">   Anecdotes    </w:t>
      </w:r>
      <w:r>
        <w:t xml:space="preserve">   Personal Pronoun    </w:t>
      </w:r>
      <w:r>
        <w:t xml:space="preserve">   Alliteration    </w:t>
      </w:r>
      <w:r>
        <w:t xml:space="preserve">   Repetition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RAPFOREST</dc:title>
  <dcterms:created xsi:type="dcterms:W3CDTF">2021-10-11T15:13:58Z</dcterms:created>
  <dcterms:modified xsi:type="dcterms:W3CDTF">2021-10-11T15:13:58Z</dcterms:modified>
</cp:coreProperties>
</file>