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CHERYL    </w:t>
      </w:r>
      <w:r>
        <w:t xml:space="preserve">   CORPORAL    </w:t>
      </w:r>
      <w:r>
        <w:t xml:space="preserve">   DUTY    </w:t>
      </w:r>
      <w:r>
        <w:t xml:space="preserve">   FALLUJAH    </w:t>
      </w:r>
      <w:r>
        <w:t xml:space="preserve">   HEREOS    </w:t>
      </w:r>
      <w:r>
        <w:t xml:space="preserve">   IRAQ    </w:t>
      </w:r>
      <w:r>
        <w:t xml:space="preserve">   LIEUTENANT    </w:t>
      </w:r>
      <w:r>
        <w:t xml:space="preserve">   MARINES    </w:t>
      </w:r>
      <w:r>
        <w:t xml:space="preserve">   ORANGE    </w:t>
      </w:r>
      <w:r>
        <w:t xml:space="preserve">   REDEPLOYMENT    </w:t>
      </w:r>
      <w:r>
        <w:t xml:space="preserve">   RIFLE    </w:t>
      </w:r>
      <w:r>
        <w:t xml:space="preserve">   SOLDIER    </w:t>
      </w:r>
      <w:r>
        <w:t xml:space="preserve">   VICAR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REDEPLOYMENT</dc:title>
  <dcterms:created xsi:type="dcterms:W3CDTF">2021-10-11T15:20:29Z</dcterms:created>
  <dcterms:modified xsi:type="dcterms:W3CDTF">2021-10-11T15:20:29Z</dcterms:modified>
</cp:coreProperties>
</file>