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RESTART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phrase " as proud as a peacock" is what type of figurative langugage.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Chase's doctor said he has what and that is why he doesn't remember anything before the fall.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club did Brendan and Soshanna belong to at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person who saved Chase in the end.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Shoshanna's nickname for Chase before his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Chase's step-sister's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best describe Shoshanna.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book RESTART, several characters reveal only their personal thoughts and feelings of what he/she sees.  This is which type of point of view?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Shoshanna's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Aaron, Bear, and Chase (before the accident) had to serve this at the Assisted Living Residence.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highest honor given to a soldier.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best describes Brendan?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Middle School that Chase attended?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figurative language is "cloud nine?"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instrument Joel was very good at playing.  </w:t>
            </w:r>
          </w:p>
        </w:tc>
      </w:tr>
    </w:tbl>
    <w:p>
      <w:pPr>
        <w:pStyle w:val="WordBankMedium"/>
      </w:pPr>
      <w:r>
        <w:t xml:space="preserve">   amnesia    </w:t>
      </w:r>
      <w:r>
        <w:t xml:space="preserve">   First person    </w:t>
      </w:r>
      <w:r>
        <w:t xml:space="preserve">   imaginative    </w:t>
      </w:r>
      <w:r>
        <w:t xml:space="preserve">   Community service    </w:t>
      </w:r>
      <w:r>
        <w:t xml:space="preserve">   Video Club    </w:t>
      </w:r>
      <w:r>
        <w:t xml:space="preserve">   idiom    </w:t>
      </w:r>
      <w:r>
        <w:t xml:space="preserve">   Helene    </w:t>
      </w:r>
      <w:r>
        <w:t xml:space="preserve">   Hiawassee     </w:t>
      </w:r>
      <w:r>
        <w:t xml:space="preserve">   Medal of Honor    </w:t>
      </w:r>
      <w:r>
        <w:t xml:space="preserve">   Joel    </w:t>
      </w:r>
      <w:r>
        <w:t xml:space="preserve">   piano    </w:t>
      </w:r>
      <w:r>
        <w:t xml:space="preserve">   simile    </w:t>
      </w:r>
      <w:r>
        <w:t xml:space="preserve">   protective    </w:t>
      </w:r>
      <w:r>
        <w:t xml:space="preserve">   Alpha Rat    </w:t>
      </w:r>
      <w:r>
        <w:t xml:space="preserve">   Solway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RESTART</dc:title>
  <dcterms:created xsi:type="dcterms:W3CDTF">2021-10-11T15:30:49Z</dcterms:created>
  <dcterms:modified xsi:type="dcterms:W3CDTF">2021-10-11T15:30:49Z</dcterms:modified>
</cp:coreProperties>
</file>