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ROCKS AND THEIR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AMPHIBOLITE    </w:t>
      </w:r>
      <w:r>
        <w:t xml:space="preserve">   CHLORITE    </w:t>
      </w:r>
      <w:r>
        <w:t xml:space="preserve">   CRYSTAL    </w:t>
      </w:r>
      <w:r>
        <w:t xml:space="preserve">   DIAMOND    </w:t>
      </w:r>
      <w:r>
        <w:t xml:space="preserve">   EPIDOTE    </w:t>
      </w:r>
      <w:r>
        <w:t xml:space="preserve">   GALENA    </w:t>
      </w:r>
      <w:r>
        <w:t xml:space="preserve">   GARNET    </w:t>
      </w:r>
      <w:r>
        <w:t xml:space="preserve">   GNEISS    </w:t>
      </w:r>
      <w:r>
        <w:t xml:space="preserve">   IGNEOUS    </w:t>
      </w:r>
      <w:r>
        <w:t xml:space="preserve">   MAFIC    </w:t>
      </w:r>
      <w:r>
        <w:t xml:space="preserve">   MARBLE    </w:t>
      </w:r>
      <w:r>
        <w:t xml:space="preserve">   METAMORPHIC    </w:t>
      </w:r>
      <w:r>
        <w:t xml:space="preserve">   MICA    </w:t>
      </w:r>
      <w:r>
        <w:t xml:space="preserve">   PHYLLITE    </w:t>
      </w:r>
      <w:r>
        <w:t xml:space="preserve">   QUARTZITE    </w:t>
      </w:r>
      <w:r>
        <w:t xml:space="preserve">   SEDIMENTARY    </w:t>
      </w:r>
      <w:r>
        <w:t xml:space="preserve">   SHALE    </w:t>
      </w:r>
      <w:r>
        <w:t xml:space="preserve">   SLATE    </w:t>
      </w:r>
      <w:r>
        <w:t xml:space="preserve">   SOAPSTONE    </w:t>
      </w:r>
      <w:r>
        <w:t xml:space="preserve">   SULFUR    </w:t>
      </w:r>
      <w:r>
        <w:t xml:space="preserve">   TALC    </w:t>
      </w:r>
      <w:r>
        <w:t xml:space="preserve">   TIGER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THEIR PROPERTIES</dc:title>
  <dcterms:created xsi:type="dcterms:W3CDTF">2021-10-11T15:41:17Z</dcterms:created>
  <dcterms:modified xsi:type="dcterms:W3CDTF">2021-10-11T15:41:17Z</dcterms:modified>
</cp:coreProperties>
</file>