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vaccination    </w:t>
      </w:r>
      <w:r>
        <w:t xml:space="preserve">   Necropsy    </w:t>
      </w:r>
      <w:r>
        <w:t xml:space="preserve">   Benzalkonium Chloride    </w:t>
      </w:r>
      <w:r>
        <w:t xml:space="preserve">   Coma    </w:t>
      </w:r>
      <w:r>
        <w:t xml:space="preserve">   Paralysis    </w:t>
      </w:r>
      <w:r>
        <w:t xml:space="preserve">   Aggression    </w:t>
      </w:r>
      <w:r>
        <w:t xml:space="preserve">   Hallucinations    </w:t>
      </w:r>
      <w:r>
        <w:t xml:space="preserve">   Insomnia    </w:t>
      </w:r>
      <w:r>
        <w:t xml:space="preserve">   Immunoglobulin    </w:t>
      </w:r>
      <w:r>
        <w:t xml:space="preserve">   Louis Pasteur    </w:t>
      </w:r>
      <w:r>
        <w:t xml:space="preserve">   Hypersalivation    </w:t>
      </w:r>
      <w:r>
        <w:t xml:space="preserve">   Hydrophobia    </w:t>
      </w:r>
      <w:r>
        <w:t xml:space="preserve">   Encephalitis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Rabies</dc:title>
  <dcterms:created xsi:type="dcterms:W3CDTF">2021-10-11T15:10:08Z</dcterms:created>
  <dcterms:modified xsi:type="dcterms:W3CDTF">2021-10-11T15:10:08Z</dcterms:modified>
</cp:coreProperties>
</file>