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Race Response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man was responsible for all of the antisemitic propaganda in Germany.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the Nazis.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Field event that Jesse Owens participated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won the vote deciding whether America would attend the 1936 Berlin Olympics or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Jesse Owens' wife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 was sent to war for shaking hands with Jesse Owens.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competition between runners.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gold medals did Owens bring back from the 1936 Berlin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Jesse Owens' coach?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filmed the 1936 Berlin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beat Jesse Owens in the 100 meter dash with a time of 10.2 seconds?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wanted America to boycott the 1936 Berlin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university did Owens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Jesse Owens had to run in the 1x400 meter _____ because the other athletes were Jewish and were not allowed to compete.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Jesse Owens injure himself three days before an important track and field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children did Owens have during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culture did Adolf Hitler not believe was part of the Aryan race?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Owens'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Jesse Owens' child's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with white skin, blond hair and blue eyes.</w:t>
            </w:r>
          </w:p>
        </w:tc>
      </w:tr>
    </w:tbl>
    <w:p>
      <w:pPr>
        <w:pStyle w:val="WordBankLarge"/>
      </w:pPr>
      <w:r>
        <w:t xml:space="preserve">   LongJump    </w:t>
      </w:r>
      <w:r>
        <w:t xml:space="preserve">   RuthOwens    </w:t>
      </w:r>
      <w:r>
        <w:t xml:space="preserve">   One    </w:t>
      </w:r>
      <w:r>
        <w:t xml:space="preserve">   Four    </w:t>
      </w:r>
      <w:r>
        <w:t xml:space="preserve">   AdolfHitler    </w:t>
      </w:r>
      <w:r>
        <w:t xml:space="preserve">   EulacePeacock    </w:t>
      </w:r>
      <w:r>
        <w:t xml:space="preserve">   Leni Riefenstahl    </w:t>
      </w:r>
      <w:r>
        <w:t xml:space="preserve">   CarlLong    </w:t>
      </w:r>
      <w:r>
        <w:t xml:space="preserve">   BeautySalon    </w:t>
      </w:r>
      <w:r>
        <w:t xml:space="preserve">   JosephGoebbels    </w:t>
      </w:r>
      <w:r>
        <w:t xml:space="preserve">   JeremiahMahoney    </w:t>
      </w:r>
      <w:r>
        <w:t xml:space="preserve">   AveryBrundage    </w:t>
      </w:r>
      <w:r>
        <w:t xml:space="preserve">   LarrySnyder    </w:t>
      </w:r>
      <w:r>
        <w:t xml:space="preserve">   Hurdles    </w:t>
      </w:r>
      <w:r>
        <w:t xml:space="preserve">   OhioState    </w:t>
      </w:r>
      <w:r>
        <w:t xml:space="preserve">   Aryan    </w:t>
      </w:r>
      <w:r>
        <w:t xml:space="preserve">   Relay    </w:t>
      </w:r>
      <w:r>
        <w:t xml:space="preserve">   Race    </w:t>
      </w:r>
      <w:r>
        <w:t xml:space="preserve">   Jew    </w:t>
      </w:r>
      <w:r>
        <w:t xml:space="preserve">   GloriaOwens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Response Puzzle</dc:title>
  <dcterms:created xsi:type="dcterms:W3CDTF">2021-10-11T15:10:06Z</dcterms:created>
  <dcterms:modified xsi:type="dcterms:W3CDTF">2021-10-11T15:10:06Z</dcterms:modified>
</cp:coreProperties>
</file>