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</w:t>
      </w:r>
    </w:p>
    <w:p>
      <w:pPr>
        <w:pStyle w:val="Questions"/>
      </w:pPr>
      <w:r>
        <w:t xml:space="preserve">1. LORGDYOIA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TCA SANC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RLUNASTDOU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MGAOMMAMR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GIMTAECN NAOERSENC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OKSLLOTVI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EDAL NORAP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GAMIE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PLFOOYRCUOS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CPOMOTN TCFEEF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DEOATHC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OTCNEELR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NEHOIFSULD NTIU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EAIMIMRLLPE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ROADIINAT XPOESERU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TNNTSUGE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RYAX TEBU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HDLGNSIIE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TERVOIME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RPTEEA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Radiology    </w:t>
      </w:r>
      <w:r>
        <w:t xml:space="preserve">   Cat Scan    </w:t>
      </w:r>
      <w:r>
        <w:t xml:space="preserve">   ultrasound    </w:t>
      </w:r>
      <w:r>
        <w:t xml:space="preserve">   mammogram    </w:t>
      </w:r>
      <w:r>
        <w:t xml:space="preserve">   magnetic Resonance    </w:t>
      </w:r>
      <w:r>
        <w:t xml:space="preserve">   Kilovolts    </w:t>
      </w:r>
      <w:r>
        <w:t xml:space="preserve">   Lead apron    </w:t>
      </w:r>
      <w:r>
        <w:t xml:space="preserve">   image    </w:t>
      </w:r>
      <w:r>
        <w:t xml:space="preserve">   fluoroscopy    </w:t>
      </w:r>
      <w:r>
        <w:t xml:space="preserve">   compton effect    </w:t>
      </w:r>
      <w:r>
        <w:t xml:space="preserve">   cathode    </w:t>
      </w:r>
      <w:r>
        <w:t xml:space="preserve">   electron    </w:t>
      </w:r>
      <w:r>
        <w:t xml:space="preserve">   hounsfield unit    </w:t>
      </w:r>
      <w:r>
        <w:t xml:space="preserve">   milliampere    </w:t>
      </w:r>
      <w:r>
        <w:t xml:space="preserve">   radiation exposure    </w:t>
      </w:r>
      <w:r>
        <w:t xml:space="preserve">   tungsten    </w:t>
      </w:r>
      <w:r>
        <w:t xml:space="preserve">   xray tube    </w:t>
      </w:r>
      <w:r>
        <w:t xml:space="preserve">   shielding    </w:t>
      </w:r>
      <w:r>
        <w:t xml:space="preserve">   overtime    </w:t>
      </w:r>
      <w:r>
        <w:t xml:space="preserve">   repeat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2021-10-11T15:10:23Z</dcterms:created>
  <dcterms:modified xsi:type="dcterms:W3CDTF">2021-10-11T15:10:23Z</dcterms:modified>
</cp:coreProperties>
</file>