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orangutan    </w:t>
      </w:r>
      <w:r>
        <w:t xml:space="preserve">   bugs    </w:t>
      </w:r>
      <w:r>
        <w:t xml:space="preserve">   green    </w:t>
      </w:r>
      <w:r>
        <w:t xml:space="preserve">   cocoa beans    </w:t>
      </w:r>
      <w:r>
        <w:t xml:space="preserve">   toucan    </w:t>
      </w:r>
      <w:r>
        <w:t xml:space="preserve">   trees    </w:t>
      </w:r>
      <w:r>
        <w:t xml:space="preserve">   banana    </w:t>
      </w:r>
      <w:r>
        <w:t xml:space="preserve">   canopy    </w:t>
      </w:r>
      <w:r>
        <w:t xml:space="preserve">   monkey    </w:t>
      </w:r>
      <w:r>
        <w:t xml:space="preserve">   tropical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2021-10-11T15:12:18Z</dcterms:created>
  <dcterms:modified xsi:type="dcterms:W3CDTF">2021-10-11T15:12:18Z</dcterms:modified>
</cp:coreProperties>
</file>