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Bushes    </w:t>
      </w:r>
      <w:r>
        <w:t xml:space="preserve">   Canopy    </w:t>
      </w:r>
      <w:r>
        <w:t xml:space="preserve">   Emergent    </w:t>
      </w:r>
      <w:r>
        <w:t xml:space="preserve">   Forest floor    </w:t>
      </w:r>
      <w:r>
        <w:t xml:space="preserve">   Moist    </w:t>
      </w:r>
      <w:r>
        <w:t xml:space="preserve">   Rainforest    </w:t>
      </w:r>
      <w:r>
        <w:t xml:space="preserve">   Rainy    </w:t>
      </w:r>
      <w:r>
        <w:t xml:space="preserve">   Sloths    </w:t>
      </w:r>
      <w:r>
        <w:t xml:space="preserve">   Trees    </w:t>
      </w:r>
      <w:r>
        <w:t xml:space="preserve">   Understory    </w:t>
      </w:r>
      <w:r>
        <w:t xml:space="preserve">   Vines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2021-10-11T15:11:55Z</dcterms:created>
  <dcterms:modified xsi:type="dcterms:W3CDTF">2021-10-11T15:11:55Z</dcterms:modified>
</cp:coreProperties>
</file>