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branches overlap over your head.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tropical medium sized animal that has a long tail.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preys on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related to the grapevine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Almost extinct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tropical large beaked bird.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kind or sort.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freshwater fish that has very sharp teeth.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energy saving animal in the rainforest.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wild cat that has black spots on it. </w:t>
            </w:r>
          </w:p>
        </w:tc>
      </w:tr>
    </w:tbl>
    <w:p>
      <w:pPr>
        <w:pStyle w:val="WordBankSmall"/>
      </w:pPr>
      <w:r>
        <w:t xml:space="preserve">   Sloth    </w:t>
      </w:r>
      <w:r>
        <w:t xml:space="preserve">   Jaguar    </w:t>
      </w:r>
      <w:r>
        <w:t xml:space="preserve">   Piranha    </w:t>
      </w:r>
      <w:r>
        <w:t xml:space="preserve">   Toucan    </w:t>
      </w:r>
      <w:r>
        <w:t xml:space="preserve">   Monkey    </w:t>
      </w:r>
      <w:r>
        <w:t xml:space="preserve">   Vine    </w:t>
      </w:r>
      <w:r>
        <w:t xml:space="preserve">   Predators    </w:t>
      </w:r>
      <w:r>
        <w:t xml:space="preserve">   Species    </w:t>
      </w:r>
      <w:r>
        <w:t xml:space="preserve">   Canopy    </w:t>
      </w:r>
      <w:r>
        <w:t xml:space="preserve">   Endangered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Rainforests</dc:title>
  <dcterms:created xsi:type="dcterms:W3CDTF">2021-10-11T15:11:43Z</dcterms:created>
  <dcterms:modified xsi:type="dcterms:W3CDTF">2021-10-11T15:11:43Z</dcterms:modified>
</cp:coreProperties>
</file>