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Raising Children's Cultural Voices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voices    </w:t>
      </w:r>
      <w:r>
        <w:t xml:space="preserve">   raising    </w:t>
      </w:r>
      <w:r>
        <w:t xml:space="preserve">   integration    </w:t>
      </w:r>
      <w:r>
        <w:t xml:space="preserve">   language    </w:t>
      </w:r>
      <w:r>
        <w:t xml:space="preserve">   curriculum    </w:t>
      </w:r>
      <w:r>
        <w:t xml:space="preserve">   family    </w:t>
      </w:r>
      <w:r>
        <w:t xml:space="preserve">   bicultural    </w:t>
      </w:r>
      <w:r>
        <w:t xml:space="preserve">   cross- cultural    </w:t>
      </w:r>
      <w:r>
        <w:t xml:space="preserve">   linguistic    </w:t>
      </w:r>
      <w:r>
        <w:t xml:space="preserve">   literacy    </w:t>
      </w:r>
      <w:r>
        <w:t xml:space="preserve">   Structure    </w:t>
      </w:r>
      <w:r>
        <w:t xml:space="preserve">   Gateway    </w:t>
      </w:r>
      <w:r>
        <w:t xml:space="preserve">   Bilingual    </w:t>
      </w:r>
      <w:r>
        <w:t xml:space="preserve">   Teachers    </w:t>
      </w:r>
      <w:r>
        <w:t xml:space="preserve">   Cultural    </w:t>
      </w:r>
      <w:r>
        <w:t xml:space="preserve">   Children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Children's Cultural Voices</dc:title>
  <dcterms:created xsi:type="dcterms:W3CDTF">2021-10-11T15:11:41Z</dcterms:created>
  <dcterms:modified xsi:type="dcterms:W3CDTF">2021-10-11T15:11:41Z</dcterms:modified>
</cp:coreProperties>
</file>