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The Brave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Parents Night    </w:t>
      </w:r>
      <w:r>
        <w:t xml:space="preserve">   Owl Trouble    </w:t>
      </w:r>
      <w:r>
        <w:t xml:space="preserve">   Alone In The Dark    </w:t>
      </w:r>
      <w:r>
        <w:t xml:space="preserve">   Hole In The House    </w:t>
      </w:r>
      <w:r>
        <w:t xml:space="preserve">   Mrs. Quimbys Secret    </w:t>
      </w:r>
      <w:r>
        <w:t xml:space="preserve">   Trouble In The Park    </w:t>
      </w:r>
      <w:r>
        <w:t xml:space="preserve">   Ramona    </w:t>
      </w:r>
      <w:r>
        <w:t xml:space="preserve">   PickyPicky    </w:t>
      </w:r>
      <w:r>
        <w:t xml:space="preserve">   Mrs. Griggs    </w:t>
      </w:r>
      <w:r>
        <w:t xml:space="preserve">   Mrs. Quimby    </w:t>
      </w:r>
      <w:r>
        <w:t xml:space="preserve">   Beezus    </w:t>
      </w:r>
      <w:r>
        <w:t xml:space="preserve">   Susan    </w:t>
      </w:r>
      <w:r>
        <w:t xml:space="preserve">   Howie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The Brave</dc:title>
  <dcterms:created xsi:type="dcterms:W3CDTF">2021-10-11T15:11:29Z</dcterms:created>
  <dcterms:modified xsi:type="dcterms:W3CDTF">2021-10-11T15:11:29Z</dcterms:modified>
</cp:coreProperties>
</file>