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Random-itity of the foods and candy and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enchiladas    </w:t>
      </w:r>
      <w:r>
        <w:t xml:space="preserve">   syrup    </w:t>
      </w:r>
      <w:r>
        <w:t xml:space="preserve">   pancakes    </w:t>
      </w:r>
      <w:r>
        <w:t xml:space="preserve">   waffles    </w:t>
      </w:r>
      <w:r>
        <w:t xml:space="preserve">   ceral    </w:t>
      </w:r>
      <w:r>
        <w:t xml:space="preserve">   tacos    </w:t>
      </w:r>
      <w:r>
        <w:t xml:space="preserve">   burritos    </w:t>
      </w:r>
      <w:r>
        <w:t xml:space="preserve">   quinoa    </w:t>
      </w:r>
      <w:r>
        <w:t xml:space="preserve">   applepie    </w:t>
      </w:r>
      <w:r>
        <w:t xml:space="preserve">   cookiesandcreammilkshake    </w:t>
      </w:r>
      <w:r>
        <w:t xml:space="preserve">   oreos    </w:t>
      </w:r>
      <w:r>
        <w:t xml:space="preserve">   lavacake    </w:t>
      </w:r>
      <w:r>
        <w:t xml:space="preserve">   butterfinger    </w:t>
      </w:r>
      <w:r>
        <w:t xml:space="preserve">   salad    </w:t>
      </w:r>
      <w:r>
        <w:t xml:space="preserve">   takitos    </w:t>
      </w:r>
      <w:r>
        <w:t xml:space="preserve">   sandwich    </w:t>
      </w:r>
      <w:r>
        <w:t xml:space="preserve">   orange    </w:t>
      </w:r>
      <w:r>
        <w:t xml:space="preserve">   spaghettiandmeatballs    </w:t>
      </w:r>
      <w:r>
        <w:t xml:space="preserve">   steak    </w:t>
      </w:r>
      <w:r>
        <w:t xml:space="preserve">   potatoes    </w:t>
      </w:r>
      <w:r>
        <w:t xml:space="preserve">   Ninjagrapefruit    </w:t>
      </w:r>
      <w:r>
        <w:t xml:space="preserve">   pasta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Random-itity of the foods and candy and desserts</dc:title>
  <dcterms:created xsi:type="dcterms:W3CDTF">2021-10-11T15:14:21Z</dcterms:created>
  <dcterms:modified xsi:type="dcterms:W3CDTF">2021-10-11T15:14:21Z</dcterms:modified>
</cp:coreProperties>
</file>