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Rasgos Morfosintáticos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Muy riquísimo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¿Viste a María?    -Sí, le vi.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hija mía; la casa de ustedes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Aquicito; corriendito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dije que tenga cuidado.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Voy a hablar con él esta semana.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¿Vos tienes calor?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Guayaquil es en Ecuador.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Unas cosas viejas para quemarlos.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abrelata; el sacapunta</w:t>
            </w:r>
          </w:p>
        </w:tc>
      </w:tr>
    </w:tbl>
    <w:p>
      <w:pPr>
        <w:pStyle w:val="WordBankLarge"/>
      </w:pPr>
      <w:r>
        <w:t xml:space="preserve">   Leísmo    </w:t>
      </w:r>
      <w:r>
        <w:t xml:space="preserve">   Loísmo    </w:t>
      </w:r>
      <w:r>
        <w:t xml:space="preserve">   Alternancia    </w:t>
      </w:r>
      <w:r>
        <w:t xml:space="preserve">   Omisióndes    </w:t>
      </w:r>
      <w:r>
        <w:t xml:space="preserve">   Diminutivos    </w:t>
      </w:r>
      <w:r>
        <w:t xml:space="preserve">   Serporestar    </w:t>
      </w:r>
      <w:r>
        <w:t xml:space="preserve">   Futuroperifrástico    </w:t>
      </w:r>
      <w:r>
        <w:t xml:space="preserve">   Reduccióndetiempos    </w:t>
      </w:r>
      <w:r>
        <w:t xml:space="preserve">   Posposicióndeposesivos    </w:t>
      </w:r>
      <w:r>
        <w:t xml:space="preserve">   Construcción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Rasgos Morfosintáticos</dc:title>
  <dcterms:created xsi:type="dcterms:W3CDTF">2021-10-11T15:14:30Z</dcterms:created>
  <dcterms:modified xsi:type="dcterms:W3CDTF">2021-10-11T15:14:30Z</dcterms:modified>
</cp:coreProperties>
</file>