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Rate of biodiversity loss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diversity    </w:t>
      </w:r>
      <w:r>
        <w:t xml:space="preserve">   ecosystem    </w:t>
      </w:r>
      <w:r>
        <w:t xml:space="preserve">   endangered    </w:t>
      </w:r>
      <w:r>
        <w:t xml:space="preserve">   evolution    </w:t>
      </w:r>
      <w:r>
        <w:t xml:space="preserve">   extinct    </w:t>
      </w:r>
      <w:r>
        <w:t xml:space="preserve">   habitat    </w:t>
      </w:r>
      <w:r>
        <w:t xml:space="preserve">   hotspot    </w:t>
      </w:r>
      <w:r>
        <w:t xml:space="preserve">   pollution    </w:t>
      </w:r>
      <w:r>
        <w:t xml:space="preserve">   species    </w:t>
      </w:r>
      <w:r>
        <w:t xml:space="preserve">   variety    </w:t>
      </w:r>
      <w:r>
        <w:t xml:space="preserve">   vulnerable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of biodiversity loss</dc:title>
  <dcterms:created xsi:type="dcterms:W3CDTF">2021-10-11T15:14:37Z</dcterms:created>
  <dcterms:modified xsi:type="dcterms:W3CDTF">2021-10-11T15:14:37Z</dcterms:modified>
</cp:coreProperties>
</file>