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Collision Theory    </w:t>
      </w:r>
      <w:r>
        <w:t xml:space="preserve">   System    </w:t>
      </w:r>
      <w:r>
        <w:t xml:space="preserve">   Vessel    </w:t>
      </w:r>
      <w:r>
        <w:t xml:space="preserve">   Equilibrium    </w:t>
      </w:r>
      <w:r>
        <w:t xml:space="preserve">   Reversible    </w:t>
      </w:r>
      <w:r>
        <w:t xml:space="preserve">   Pascals    </w:t>
      </w:r>
      <w:r>
        <w:t xml:space="preserve">   Speed    </w:t>
      </w:r>
      <w:r>
        <w:t xml:space="preserve">   Pressure    </w:t>
      </w:r>
      <w:r>
        <w:t xml:space="preserve">   Concentration    </w:t>
      </w:r>
      <w:r>
        <w:t xml:space="preserve">   Surface Area    </w:t>
      </w:r>
      <w:r>
        <w:t xml:space="preserve">   Catalyst    </w:t>
      </w:r>
      <w:r>
        <w:t xml:space="preserve">   Reaction    </w:t>
      </w:r>
      <w:r>
        <w:t xml:space="preserve">  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of Reaction</dc:title>
  <dcterms:created xsi:type="dcterms:W3CDTF">2021-10-11T15:14:20Z</dcterms:created>
  <dcterms:modified xsi:type="dcterms:W3CDTF">2021-10-11T15:14:20Z</dcterms:modified>
</cp:coreProperties>
</file>