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Rational Behavior Training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The last part of the Thinking Report</w:t></w:r></w:p><w:p><w:pPr><w:keepLines/><w:pStyle w:val="CluesTiny"/></w:pPr><w:r><w:rPr><w:b w:val="true"/><w:bCs w:val="true"/></w:rPr><w:t xml:space="preserve">5. </w:t></w:r><w:r><w:t xml:space="preserve">Tests for Rational thoughts</w:t></w:r></w:p><w:p><w:pPr><w:keepLines/><w:pStyle w:val="CluesTiny"/></w:pPr><w:r><w:rPr><w:b w:val="true"/><w:bCs w:val="true"/></w:rPr><w:t xml:space="preserve">9. </w:t></w:r><w:r><w:t xml:space="preserve">A dislike of yourself </w:t></w:r></w:p><w:p><w:pPr><w:keepLines/><w:pStyle w:val="CluesTiny"/></w:pPr><w:r><w:rPr><w:b w:val="true"/><w:bCs w:val="true"/></w:rPr><w:t xml:space="preserve">10. </w:t></w:r><w:r><w:t xml:space="preserve">Test of wants and needs</w:t></w:r></w:p><w:p><w:pPr><w:keepLines/><w:pStyle w:val="CluesTiny"/></w:pPr><w:r><w:rPr><w:b w:val="true"/><w:bCs w:val="true"/></w:rPr><w:t xml:space="preserve">11. </w:t></w:r><w:r><w:t xml:space="preserve">Not mistaken, always right, never wrong</w:t></w:r></w:p><w:p><w:pPr><w:keepLines/><w:pStyle w:val="CluesTiny"/></w:pPr><w:r><w:rPr><w:b w:val="true"/><w:bCs w:val="true"/></w:rPr><w:t xml:space="preserve">12. </w:t></w:r><w:r><w:t xml:space="preserve">Positive changes you want to make in your life </w:t></w:r></w:p><w:p><w:pPr><w:keepLines/><w:pStyle w:val="CluesTiny"/></w:pPr><w:r><w:rPr><w:b w:val="true"/><w:bCs w:val="true"/></w:rPr><w:t xml:space="preserve">13. </w:t></w:r><w:r><w:t xml:space="preserve">Putting down others</w:t></w:r></w:p><w:p><w:pPr><w:keepLines/><w:pStyle w:val="CluesTiny"/></w:pPr><w:r><w:rPr><w:b w:val="true"/><w:bCs w:val="true"/></w:rPr><w:t xml:space="preserve">14. </w:t></w:r><w:r><w:t xml:space="preserve">The way we think and feel about something or someone</w:t></w:r></w:p><w:p><w:pPr><w:keepLines/><w:pStyle w:val="CluesTiny"/></w:pPr><w:r><w:rPr><w:b w:val="true"/><w:bCs w:val="true"/></w:rPr><w:t xml:space="preserve">15. </w:t></w:r><w:r><w:t xml:space="preserve">Can&apos;t stand difficult things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Something you think is true </w:t></w:r></w:p><w:p><w:pPr><w:keepLines/><w:pStyle w:val="CluesTiny"/></w:pPr><w:r><w:rPr><w:b w:val="true"/><w:bCs w:val="true"/></w:rPr><w:t xml:space="preserve">3. </w:t></w:r><w:r><w:t xml:space="preserve">Its the end of the world</w:t></w:r></w:p><w:p><w:pPr><w:keepLines/><w:pStyle w:val="CluesTiny"/></w:pPr><w:r><w:rPr><w:b w:val="true"/><w:bCs w:val="true"/></w:rPr><w:t xml:space="preserve">4. </w:t></w:r><w:r><w:t xml:space="preserve">This shouldn&apos;t happen to me</w:t></w:r></w:p><w:p><w:pPr><w:keepLines/><w:pStyle w:val="CluesTiny"/></w:pPr><w:r><w:rPr><w:b w:val="true"/><w:bCs w:val="true"/></w:rPr><w:t xml:space="preserve">6. </w:t></w:r><w:r><w:t xml:space="preserve">Results of an action - good or bad</w:t></w:r></w:p><w:p><w:pPr><w:keepLines/><w:pStyle w:val="CluesTiny"/></w:pPr><w:r><w:rPr><w:b w:val="true"/><w:bCs w:val="true"/></w:rPr><w:t xml:space="preserve">7. </w:t></w:r><w:r><w:t xml:space="preserve">Thinking that is helpful and helps you meet your goals</w:t></w:r></w:p><w:p><w:pPr><w:keepLines/><w:pStyle w:val="CluesTiny"/></w:pPr><w:r><w:rPr><w:b w:val="true"/><w:bCs w:val="true"/></w:rPr><w:t xml:space="preserve">8. </w:t></w:r><w:r><w:t xml:space="preserve">Somone else controls you 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Behavior Training</dc:title>
  <dcterms:created xsi:type="dcterms:W3CDTF">2021-10-11T15:15:07Z</dcterms:created>
  <dcterms:modified xsi:type="dcterms:W3CDTF">2021-10-11T15:15:07Z</dcterms:modified>
</cp:coreProperties>
</file>