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work on 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direction do the pilgrims circle Ka’aba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prayers of the plain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nights are spent at mina on the way back to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to the pilgrims circle Ka’aba?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start of the main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miles are travelled to arafat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hajj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pebbles are collected for the stoning of the pillars?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“stoning of the pillars”?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nights are spent at muzdalifa?</w:t>
            </w:r>
          </w:p>
        </w:tc>
      </w:tr>
    </w:tbl>
    <w:p>
      <w:pPr>
        <w:pStyle w:val="WordBankMedium"/>
      </w:pPr>
      <w:r>
        <w:t xml:space="preserve">   mecca    </w:t>
      </w:r>
      <w:r>
        <w:t xml:space="preserve">   mina    </w:t>
      </w:r>
      <w:r>
        <w:t xml:space="preserve">   arafat    </w:t>
      </w:r>
      <w:r>
        <w:t xml:space="preserve">   one    </w:t>
      </w:r>
      <w:r>
        <w:t xml:space="preserve">   Jamaraat    </w:t>
      </w:r>
      <w:r>
        <w:t xml:space="preserve">   two    </w:t>
      </w:r>
      <w:r>
        <w:t xml:space="preserve">   forty nine    </w:t>
      </w:r>
      <w:r>
        <w:t xml:space="preserve">   seven    </w:t>
      </w:r>
      <w:r>
        <w:t xml:space="preserve">   anticlockwise 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work on hajj</dc:title>
  <dcterms:created xsi:type="dcterms:W3CDTF">2021-10-11T15:16:28Z</dcterms:created>
  <dcterms:modified xsi:type="dcterms:W3CDTF">2021-10-11T15:16:28Z</dcterms:modified>
</cp:coreProperties>
</file>