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 to stress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feels incapable of doing their job well and is physically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prepare someone for self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body’s natural defense system agains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might suffer psychosomatic symptoms during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 reaction when a stressor involves real or imagined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persons heart beat quickens, their muscles tense and their pupils dilate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and physical symptoms caused by stress or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this point a person reaches their breaking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an imminent but unclear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Irate reaction likely to result from frustration</w:t>
            </w:r>
          </w:p>
        </w:tc>
      </w:tr>
    </w:tbl>
    <w:p>
      <w:pPr>
        <w:pStyle w:val="WordBankLarge"/>
      </w:pPr>
      <w:r>
        <w:t xml:space="preserve">   Fight or flight    </w:t>
      </w:r>
      <w:r>
        <w:t xml:space="preserve">   Alarm stage    </w:t>
      </w:r>
      <w:r>
        <w:t xml:space="preserve">   Resistance stage     </w:t>
      </w:r>
      <w:r>
        <w:t xml:space="preserve">   Psychosomatic symptoms     </w:t>
      </w:r>
      <w:r>
        <w:t xml:space="preserve">   Exhaustion stage     </w:t>
      </w:r>
      <w:r>
        <w:t xml:space="preserve">   Anxiety     </w:t>
      </w:r>
      <w:r>
        <w:t xml:space="preserve">   Fear    </w:t>
      </w:r>
      <w:r>
        <w:t xml:space="preserve">   Burned out    </w:t>
      </w:r>
      <w:r>
        <w:t xml:space="preserve">   Anger    </w:t>
      </w:r>
      <w:r>
        <w:t xml:space="preserve">   Immune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 to stress crossword</dc:title>
  <dcterms:created xsi:type="dcterms:W3CDTF">2021-10-11T15:16:07Z</dcterms:created>
  <dcterms:modified xsi:type="dcterms:W3CDTF">2021-10-11T15:16:07Z</dcterms:modified>
</cp:coreProperties>
</file>