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 to Succeed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publisher    </w:t>
      </w:r>
      <w:r>
        <w:t xml:space="preserve">   bookjacket    </w:t>
      </w:r>
      <w:r>
        <w:t xml:space="preserve">   dedication    </w:t>
      </w:r>
      <w:r>
        <w:t xml:space="preserve">   cover    </w:t>
      </w:r>
      <w:r>
        <w:t xml:space="preserve">   illustrator    </w:t>
      </w:r>
      <w:r>
        <w:t xml:space="preserve">   caldecott    </w:t>
      </w:r>
      <w:r>
        <w:t xml:space="preserve">   newberry    </w:t>
      </w:r>
      <w:r>
        <w:t xml:space="preserve">   genre    </w:t>
      </w:r>
      <w:r>
        <w:t xml:space="preserve">   author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 Succeed Word Search</dc:title>
  <dcterms:created xsi:type="dcterms:W3CDTF">2021-10-11T15:16:06Z</dcterms:created>
  <dcterms:modified xsi:type="dcterms:W3CDTF">2021-10-11T15:16:06Z</dcterms:modified>
</cp:coreProperties>
</file>