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Comprehension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Prior Knowledge    </w:t>
      </w:r>
      <w:r>
        <w:t xml:space="preserve">   Content Cues    </w:t>
      </w:r>
      <w:r>
        <w:t xml:space="preserve">   Diagrams    </w:t>
      </w:r>
      <w:r>
        <w:t xml:space="preserve">   Pictures    </w:t>
      </w:r>
      <w:r>
        <w:t xml:space="preserve">   Headings    </w:t>
      </w:r>
      <w:r>
        <w:t xml:space="preserve">   Title    </w:t>
      </w:r>
      <w:r>
        <w:t xml:space="preserve">   Publisher    </w:t>
      </w:r>
      <w:r>
        <w:t xml:space="preserve">   Dictionary    </w:t>
      </w:r>
      <w:r>
        <w:t xml:space="preserve">   Index    </w:t>
      </w:r>
      <w:r>
        <w:t xml:space="preserve">   Table of Contents    </w:t>
      </w:r>
      <w:r>
        <w:t xml:space="preserve">   Visualization    </w:t>
      </w:r>
      <w:r>
        <w:t xml:space="preserve">   Sequence    </w:t>
      </w:r>
      <w:r>
        <w:t xml:space="preserve">   Retell    </w:t>
      </w:r>
      <w:r>
        <w:t xml:space="preserve">   Main Idea    </w:t>
      </w:r>
      <w:r>
        <w:t xml:space="preserve">   Summary    </w:t>
      </w:r>
      <w:r>
        <w:t xml:space="preserve">   Prediction    </w:t>
      </w:r>
      <w:r>
        <w:t xml:space="preserve">   Inference    </w:t>
      </w:r>
      <w:r>
        <w:t xml:space="preserve">   Decoding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Comprehension Strategies</dc:title>
  <dcterms:created xsi:type="dcterms:W3CDTF">2021-10-11T15:15:51Z</dcterms:created>
  <dcterms:modified xsi:type="dcterms:W3CDTF">2021-10-11T15:15:51Z</dcterms:modified>
</cp:coreProperties>
</file>