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Helps you find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Real;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Mix;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Person in a story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Has cast of characters; stage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last piece of pie is calling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How/Who narrates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made up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Has lines and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a text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Not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Alike and/different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be supported by reason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lesson or moral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important pint of a text</w:t>
            </w:r>
          </w:p>
        </w:tc>
      </w:tr>
    </w:tbl>
    <w:p>
      <w:pPr>
        <w:pStyle w:val="WordBankLarge"/>
      </w:pPr>
      <w:r>
        <w:t xml:space="preserve">   theme     </w:t>
      </w:r>
      <w:r>
        <w:t xml:space="preserve">   claim    </w:t>
      </w:r>
      <w:r>
        <w:t xml:space="preserve">   summary    </w:t>
      </w:r>
      <w:r>
        <w:t xml:space="preserve">   contextclues    </w:t>
      </w:r>
      <w:r>
        <w:t xml:space="preserve">   chronology    </w:t>
      </w:r>
      <w:r>
        <w:t xml:space="preserve">   POV     </w:t>
      </w:r>
      <w:r>
        <w:t xml:space="preserve">   textstructure    </w:t>
      </w:r>
      <w:r>
        <w:t xml:space="preserve">   figurative    </w:t>
      </w:r>
      <w:r>
        <w:t xml:space="preserve">   mainidea     </w:t>
      </w:r>
      <w:r>
        <w:t xml:space="preserve">   poem    </w:t>
      </w:r>
      <w:r>
        <w:t xml:space="preserve">   drama    </w:t>
      </w:r>
      <w:r>
        <w:t xml:space="preserve">   personification    </w:t>
      </w:r>
      <w:r>
        <w:t xml:space="preserve">   comparison     </w:t>
      </w:r>
      <w:r>
        <w:t xml:space="preserve">   setting    </w:t>
      </w:r>
      <w:r>
        <w:t xml:space="preserve">   character    </w:t>
      </w:r>
      <w:r>
        <w:t xml:space="preserve">   fiction    </w:t>
      </w:r>
      <w:r>
        <w:t xml:space="preserve">   nonfiction    </w:t>
      </w:r>
      <w:r>
        <w:t xml:space="preserve">   integrate    </w:t>
      </w:r>
      <w:r>
        <w:t xml:space="preserve">   inference    </w:t>
      </w:r>
      <w:r>
        <w:t xml:space="preserve">   plot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Fun</dc:title>
  <dcterms:created xsi:type="dcterms:W3CDTF">2021-10-11T15:17:02Z</dcterms:created>
  <dcterms:modified xsi:type="dcterms:W3CDTF">2021-10-11T15:17:02Z</dcterms:modified>
</cp:coreProperties>
</file>