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STAAR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Message    </w:t>
      </w:r>
      <w:r>
        <w:t xml:space="preserve">   Inference    </w:t>
      </w:r>
      <w:r>
        <w:t xml:space="preserve">   Opinion    </w:t>
      </w:r>
      <w:r>
        <w:t xml:space="preserve">   Facts    </w:t>
      </w:r>
      <w:r>
        <w:t xml:space="preserve">   Details    </w:t>
      </w:r>
      <w:r>
        <w:t xml:space="preserve">   Poetry    </w:t>
      </w:r>
      <w:r>
        <w:t xml:space="preserve">   Informational    </w:t>
      </w:r>
      <w:r>
        <w:t xml:space="preserve">   Nonfiction    </w:t>
      </w:r>
      <w:r>
        <w:t xml:space="preserve">   Fiction    </w:t>
      </w:r>
      <w:r>
        <w:t xml:space="preserve">   Title    </w:t>
      </w:r>
      <w:r>
        <w:t xml:space="preserve">   Text Structures    </w:t>
      </w:r>
      <w:r>
        <w:t xml:space="preserve">   Text Features    </w:t>
      </w:r>
      <w:r>
        <w:t xml:space="preserve">   Main Idea    </w:t>
      </w:r>
      <w:r>
        <w:t xml:space="preserve">   Theme    </w:t>
      </w:r>
      <w:r>
        <w:t xml:space="preserve">   Idiom    </w:t>
      </w:r>
      <w:r>
        <w:t xml:space="preserve">   Oxymoron    </w:t>
      </w:r>
      <w:r>
        <w:t xml:space="preserve">   Onomatopoeia    </w:t>
      </w:r>
      <w:r>
        <w:t xml:space="preserve">   Personification    </w:t>
      </w:r>
      <w:r>
        <w:t xml:space="preserve">   Hyperbole    </w:t>
      </w:r>
      <w:r>
        <w:t xml:space="preserve">   ishampoo    </w:t>
      </w:r>
      <w:r>
        <w:t xml:space="preserve">   MIST    </w:t>
      </w:r>
      <w:r>
        <w:t xml:space="preserve">   TPFACTS    </w:t>
      </w:r>
      <w:r>
        <w:t xml:space="preserve">   Alliteration    </w:t>
      </w:r>
      <w:r>
        <w:t xml:space="preserve">   Character Traits    </w:t>
      </w:r>
      <w:r>
        <w:t xml:space="preserve">   Metaphor    </w:t>
      </w:r>
      <w:r>
        <w:t xml:space="preserve">   Simile    </w:t>
      </w:r>
      <w:r>
        <w:t xml:space="preserve">   Imagery    </w:t>
      </w:r>
      <w:r>
        <w:t xml:space="preserve">   Exposition    </w:t>
      </w:r>
      <w:r>
        <w:t xml:space="preserve">   Climax    </w:t>
      </w:r>
      <w:r>
        <w:t xml:space="preserve">   Falling Action    </w:t>
      </w:r>
      <w:r>
        <w:t xml:space="preserve">   Rising Action    </w:t>
      </w:r>
      <w:r>
        <w:t xml:space="preserve">   Resolution    </w:t>
      </w:r>
      <w:r>
        <w:t xml:space="preserve">   Conflict    </w:t>
      </w:r>
      <w:r>
        <w:t xml:space="preserve">   Characters    </w:t>
      </w:r>
      <w:r>
        <w:t xml:space="preserve">   Setting    </w:t>
      </w:r>
      <w:r>
        <w:t xml:space="preserve">   Plot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STAAR Vocabulary</dc:title>
  <dcterms:created xsi:type="dcterms:W3CDTF">2021-10-11T15:16:31Z</dcterms:created>
  <dcterms:modified xsi:type="dcterms:W3CDTF">2021-10-11T15:16:31Z</dcterms:modified>
</cp:coreProperties>
</file>