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italicize    </w:t>
      </w:r>
      <w:r>
        <w:t xml:space="preserve">   quotation    </w:t>
      </w:r>
      <w:r>
        <w:t xml:space="preserve">   summary    </w:t>
      </w:r>
      <w:r>
        <w:t xml:space="preserve">   theme    </w:t>
      </w:r>
      <w:r>
        <w:t xml:space="preserve">   dialogue    </w:t>
      </w:r>
      <w:r>
        <w:t xml:space="preserve">   scene    </w:t>
      </w:r>
      <w:r>
        <w:t xml:space="preserve">   narrator    </w:t>
      </w:r>
      <w:r>
        <w:t xml:space="preserve">   stage directions    </w:t>
      </w:r>
      <w:r>
        <w:t xml:space="preserve">   prop    </w:t>
      </w:r>
      <w:r>
        <w:t xml:space="preserve">   playwright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</dc:title>
  <dcterms:created xsi:type="dcterms:W3CDTF">2021-10-11T15:16:49Z</dcterms:created>
  <dcterms:modified xsi:type="dcterms:W3CDTF">2021-10-11T15:16:49Z</dcterms:modified>
</cp:coreProperties>
</file>