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Receptors and Ligands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Intracellular receptors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binds to a receptor?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messengers that travel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by T helper cells and bind to receptors on B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Receptors found within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Ligands and receptors have to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ion that flows down an electrochemical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signalling that occurs over a long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Intracellular receptors may be found here.</w:t>
            </w:r>
          </w:p>
        </w:tc>
      </w:tr>
    </w:tbl>
    <w:p>
      <w:pPr>
        <w:pStyle w:val="WordBankMedium"/>
      </w:pPr>
      <w:r>
        <w:t xml:space="preserve">   LIGAND    </w:t>
      </w:r>
      <w:r>
        <w:t xml:space="preserve">   cytoplasm    </w:t>
      </w:r>
      <w:r>
        <w:t xml:space="preserve">   hydrophobic    </w:t>
      </w:r>
      <w:r>
        <w:t xml:space="preserve">   complementary    </w:t>
      </w:r>
      <w:r>
        <w:t xml:space="preserve">   endocrine     </w:t>
      </w:r>
      <w:r>
        <w:t xml:space="preserve">   Acetylcholine    </w:t>
      </w:r>
      <w:r>
        <w:t xml:space="preserve">   calcium    </w:t>
      </w:r>
      <w:r>
        <w:t xml:space="preserve">   photoreceptors    </w:t>
      </w:r>
      <w:r>
        <w:t xml:space="preserve">   pacinian corpuscles    </w:t>
      </w:r>
      <w:r>
        <w:t xml:space="preserve">   interleukins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Receptors and Ligands</dc:title>
  <dcterms:created xsi:type="dcterms:W3CDTF">2021-10-11T15:18:54Z</dcterms:created>
  <dcterms:modified xsi:type="dcterms:W3CDTF">2021-10-11T15:18:54Z</dcterms:modified>
</cp:coreProperties>
</file>