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defeat a veto or veto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president out of office, charge him with wrongdoing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repay debts in the south farmers grew crops to sell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of rebuilding the economy and society of the devastated south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prevented African Americans from voting because of their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Southern whites who wanted African Americans to get their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Laws the southern states passed to control freed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separation of races was common in the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Reconstruction only a few schools required that schools should include blacks and whites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Allowed people who didn't pass the literacy test to vote as long as they had a father or grandfather that voted before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Northerners who moved to the south after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work for freed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Lincoln offered to white southerners who wished to swear loyalty to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 war many people accused the government of illegal and dishonest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violence against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 many people had to pay to vote </w:t>
            </w:r>
          </w:p>
        </w:tc>
      </w:tr>
    </w:tbl>
    <w:p>
      <w:pPr>
        <w:pStyle w:val="WordBankMedium"/>
      </w:pPr>
      <w:r>
        <w:t xml:space="preserve">   Amnesty     </w:t>
      </w:r>
      <w:r>
        <w:t xml:space="preserve">   Carpetbaggers    </w:t>
      </w:r>
      <w:r>
        <w:t xml:space="preserve">   Override     </w:t>
      </w:r>
      <w:r>
        <w:t xml:space="preserve">   poll tax    </w:t>
      </w:r>
      <w:r>
        <w:t xml:space="preserve">   Reconstruction    </w:t>
      </w:r>
      <w:r>
        <w:t xml:space="preserve">   sharecropping     </w:t>
      </w:r>
      <w:r>
        <w:t xml:space="preserve">   Corruption     </w:t>
      </w:r>
      <w:r>
        <w:t xml:space="preserve">   Literacy test     </w:t>
      </w:r>
      <w:r>
        <w:t xml:space="preserve">   Scalawags    </w:t>
      </w:r>
      <w:r>
        <w:t xml:space="preserve">   Lynching    </w:t>
      </w:r>
      <w:r>
        <w:t xml:space="preserve">   Impeach    </w:t>
      </w:r>
      <w:r>
        <w:t xml:space="preserve">   integrated     </w:t>
      </w:r>
      <w:r>
        <w:t xml:space="preserve">   segregation     </w:t>
      </w:r>
      <w:r>
        <w:t xml:space="preserve">   Cash Crops     </w:t>
      </w:r>
      <w:r>
        <w:t xml:space="preserve">   Black codes    </w:t>
      </w:r>
      <w:r>
        <w:t xml:space="preserve">   Grandfather clauses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2021-10-11T15:18:26Z</dcterms:created>
  <dcterms:modified xsi:type="dcterms:W3CDTF">2021-10-11T15:18:26Z</dcterms:modified>
</cp:coreProperties>
</file>