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carpetbaggers    </w:t>
      </w:r>
      <w:r>
        <w:t xml:space="preserve">   ku klux klan    </w:t>
      </w:r>
      <w:r>
        <w:t xml:space="preserve">   scalawags    </w:t>
      </w:r>
      <w:r>
        <w:t xml:space="preserve">   Compromise    </w:t>
      </w:r>
      <w:r>
        <w:t xml:space="preserve">   Republicans    </w:t>
      </w:r>
      <w:r>
        <w:t xml:space="preserve">   Grant    </w:t>
      </w:r>
      <w:r>
        <w:t xml:space="preserve">   Thirteenth    </w:t>
      </w:r>
      <w:r>
        <w:t xml:space="preserve">   sharecropping    </w:t>
      </w:r>
      <w:r>
        <w:t xml:space="preserve">   Radical    </w:t>
      </w:r>
      <w:r>
        <w:t xml:space="preserve">   Lincoln    </w:t>
      </w:r>
      <w:r>
        <w:t xml:space="preserve">   Johnson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2021-10-11T15:17:47Z</dcterms:created>
  <dcterms:modified xsi:type="dcterms:W3CDTF">2021-10-11T15:17:47Z</dcterms:modified>
</cp:coreProperties>
</file>