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Reconstruction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of farming in which a farmer works land for an owner who provides equipment and seeds and receives a share of the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formally charge a public official with misconduct in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tax a person must pay in order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person assassinated former president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device that allowed people to vote if their fathers or grandfathers had voted before Reconstruction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granting of a pardon to a large number of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reject or defeat something that has already been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Lincoln's Plan of how to rejoin the Confederacy into the 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to a former Confederates to Southern whites who supported Republican Reconstruction of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Dishonest or illegal 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group  provided food, clothing, and medical care to poor Southerners, especially those freed from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period of rebuilding the South and readmitting Southern states into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power did the 14th amendment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laws were designed to limit the freedoms of newly freed African Americans. </w:t>
            </w:r>
          </w:p>
        </w:tc>
      </w:tr>
    </w:tbl>
    <w:p>
      <w:pPr>
        <w:pStyle w:val="WordBankLarge"/>
      </w:pPr>
      <w:r>
        <w:t xml:space="preserve">   Reconstruction    </w:t>
      </w:r>
      <w:r>
        <w:t xml:space="preserve">   Ten Percent Plan    </w:t>
      </w:r>
      <w:r>
        <w:t xml:space="preserve">   Amnesty    </w:t>
      </w:r>
      <w:r>
        <w:t xml:space="preserve">   Freedmen's Bureau    </w:t>
      </w:r>
      <w:r>
        <w:t xml:space="preserve">   John Wilkes Booth    </w:t>
      </w:r>
      <w:r>
        <w:t xml:space="preserve">   Black Codes     </w:t>
      </w:r>
      <w:r>
        <w:t xml:space="preserve">   Citizenship    </w:t>
      </w:r>
      <w:r>
        <w:t xml:space="preserve">   override    </w:t>
      </w:r>
      <w:r>
        <w:t xml:space="preserve">   impeach    </w:t>
      </w:r>
      <w:r>
        <w:t xml:space="preserve">   scalawag    </w:t>
      </w:r>
      <w:r>
        <w:t xml:space="preserve">   Corruption     </w:t>
      </w:r>
      <w:r>
        <w:t xml:space="preserve">   Sharecropping     </w:t>
      </w:r>
      <w:r>
        <w:t xml:space="preserve">   poll tax    </w:t>
      </w:r>
      <w:r>
        <w:t xml:space="preserve">   Grandfather cause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Crossword</dc:title>
  <dcterms:created xsi:type="dcterms:W3CDTF">2021-10-11T15:19:25Z</dcterms:created>
  <dcterms:modified xsi:type="dcterms:W3CDTF">2021-10-11T15:19:25Z</dcterms:modified>
</cp:coreProperties>
</file>